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E47" w:rsidRDefault="00067E47"/>
    <w:p w:rsidR="00BC4E95" w:rsidRPr="00BC4E95" w:rsidRDefault="00BC4E95" w:rsidP="00BC4E95">
      <w:pPr>
        <w:jc w:val="center"/>
        <w:rPr>
          <w:sz w:val="24"/>
          <w:szCs w:val="28"/>
        </w:rPr>
      </w:pPr>
      <w:r>
        <w:rPr>
          <w:sz w:val="24"/>
          <w:szCs w:val="28"/>
        </w:rPr>
        <w:t>М</w:t>
      </w:r>
      <w:r w:rsidRPr="00BC4E95">
        <w:rPr>
          <w:sz w:val="24"/>
          <w:szCs w:val="28"/>
        </w:rPr>
        <w:t>униципально</w:t>
      </w:r>
      <w:r>
        <w:rPr>
          <w:sz w:val="24"/>
          <w:szCs w:val="28"/>
        </w:rPr>
        <w:t>е</w:t>
      </w:r>
      <w:r w:rsidRPr="00BC4E95">
        <w:rPr>
          <w:sz w:val="24"/>
          <w:szCs w:val="28"/>
        </w:rPr>
        <w:t xml:space="preserve"> общеобразовательно</w:t>
      </w:r>
      <w:r>
        <w:rPr>
          <w:sz w:val="24"/>
          <w:szCs w:val="28"/>
        </w:rPr>
        <w:t>е</w:t>
      </w:r>
      <w:r w:rsidRPr="00BC4E95">
        <w:rPr>
          <w:sz w:val="24"/>
          <w:szCs w:val="28"/>
        </w:rPr>
        <w:t xml:space="preserve"> учреждени</w:t>
      </w:r>
      <w:r>
        <w:rPr>
          <w:sz w:val="24"/>
          <w:szCs w:val="28"/>
        </w:rPr>
        <w:t>е</w:t>
      </w:r>
      <w:r w:rsidRPr="00BC4E95">
        <w:rPr>
          <w:sz w:val="24"/>
          <w:szCs w:val="28"/>
        </w:rPr>
        <w:t xml:space="preserve"> </w:t>
      </w:r>
    </w:p>
    <w:p w:rsidR="00BC4E95" w:rsidRPr="00BC4E95" w:rsidRDefault="00BC4E95" w:rsidP="00BC4E95">
      <w:pPr>
        <w:jc w:val="center"/>
        <w:rPr>
          <w:sz w:val="24"/>
          <w:szCs w:val="28"/>
        </w:rPr>
      </w:pPr>
      <w:r w:rsidRPr="00BC4E95">
        <w:rPr>
          <w:sz w:val="24"/>
          <w:szCs w:val="28"/>
        </w:rPr>
        <w:t xml:space="preserve">«Средняя школа № 23 имени 87 Гвардейской стрелковой дивизии </w:t>
      </w:r>
    </w:p>
    <w:p w:rsidR="00BC4E95" w:rsidRPr="00BC4E95" w:rsidRDefault="00BC4E95" w:rsidP="00BC4E95">
      <w:pPr>
        <w:jc w:val="center"/>
        <w:rPr>
          <w:rFonts w:eastAsia="Calibri"/>
          <w:sz w:val="24"/>
          <w:szCs w:val="28"/>
          <w:lang w:eastAsia="en-US"/>
        </w:rPr>
      </w:pPr>
      <w:r w:rsidRPr="00BC4E95">
        <w:rPr>
          <w:sz w:val="24"/>
          <w:szCs w:val="28"/>
        </w:rPr>
        <w:t>г. Волжского Волгоградской области»</w:t>
      </w:r>
    </w:p>
    <w:p w:rsidR="00067E47" w:rsidRPr="00BC4E95" w:rsidRDefault="00067E47" w:rsidP="00067E47">
      <w:pPr>
        <w:pStyle w:val="a3"/>
        <w:jc w:val="center"/>
        <w:rPr>
          <w:rFonts w:ascii="Times New Roman" w:hAnsi="Times New Roman" w:cs="Times New Roman"/>
          <w:szCs w:val="24"/>
        </w:rPr>
      </w:pPr>
    </w:p>
    <w:p w:rsidR="00067E47" w:rsidRDefault="00067E47" w:rsidP="00067E4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67E47" w:rsidRDefault="00067E47" w:rsidP="00067E4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067E47" w:rsidRDefault="00067E47" w:rsidP="00067E4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проверки организации в школьной столовой горячего питания для </w:t>
      </w:r>
      <w:r w:rsidR="00CD0813">
        <w:rPr>
          <w:rFonts w:ascii="Times New Roman" w:hAnsi="Times New Roman" w:cs="Times New Roman"/>
          <w:sz w:val="24"/>
          <w:szCs w:val="24"/>
        </w:rPr>
        <w:t>учащихся</w:t>
      </w:r>
      <w:r>
        <w:rPr>
          <w:rFonts w:ascii="Times New Roman" w:hAnsi="Times New Roman" w:cs="Times New Roman"/>
          <w:sz w:val="24"/>
          <w:szCs w:val="24"/>
        </w:rPr>
        <w:t xml:space="preserve"> школы</w:t>
      </w:r>
    </w:p>
    <w:p w:rsidR="00067E47" w:rsidRDefault="00BC4E95" w:rsidP="00067E4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общественной К</w:t>
      </w:r>
      <w:r w:rsidR="00067E47">
        <w:rPr>
          <w:rFonts w:ascii="Times New Roman" w:hAnsi="Times New Roman" w:cs="Times New Roman"/>
          <w:sz w:val="24"/>
          <w:szCs w:val="24"/>
        </w:rPr>
        <w:t xml:space="preserve">омиссией </w:t>
      </w:r>
      <w:r>
        <w:rPr>
          <w:rFonts w:ascii="Times New Roman" w:hAnsi="Times New Roman" w:cs="Times New Roman"/>
          <w:sz w:val="24"/>
          <w:szCs w:val="24"/>
        </w:rPr>
        <w:t>по питанию</w:t>
      </w:r>
    </w:p>
    <w:p w:rsidR="00067E47" w:rsidRDefault="00067E47" w:rsidP="00067E4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67E47" w:rsidRDefault="00CD0813" w:rsidP="00067E4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№1 </w:t>
      </w:r>
      <w:r w:rsidR="00DE1B52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30.0</w:t>
      </w:r>
      <w:r w:rsidR="00FC72C1">
        <w:rPr>
          <w:rFonts w:ascii="Times New Roman" w:hAnsi="Times New Roman" w:cs="Times New Roman"/>
          <w:sz w:val="24"/>
          <w:szCs w:val="24"/>
        </w:rPr>
        <w:t>8</w:t>
      </w:r>
      <w:r w:rsidR="00067E47">
        <w:rPr>
          <w:rFonts w:ascii="Times New Roman" w:hAnsi="Times New Roman" w:cs="Times New Roman"/>
          <w:sz w:val="24"/>
          <w:szCs w:val="24"/>
        </w:rPr>
        <w:t>.2021г.</w:t>
      </w:r>
    </w:p>
    <w:p w:rsidR="00067E47" w:rsidRDefault="00067E47" w:rsidP="00067E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9692B" w:rsidRDefault="00E9692B" w:rsidP="00E9692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Комиссией в составе:</w:t>
      </w:r>
    </w:p>
    <w:p w:rsidR="00E9692B" w:rsidRPr="00FF5679" w:rsidRDefault="00E9692B" w:rsidP="00E9692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FF5679">
        <w:rPr>
          <w:sz w:val="24"/>
          <w:szCs w:val="24"/>
        </w:rPr>
        <w:t>редседатель комиссии</w:t>
      </w:r>
      <w:r>
        <w:rPr>
          <w:sz w:val="24"/>
          <w:szCs w:val="24"/>
        </w:rPr>
        <w:t xml:space="preserve"> - </w:t>
      </w:r>
      <w:r w:rsidRPr="00FF5679">
        <w:rPr>
          <w:sz w:val="24"/>
          <w:szCs w:val="24"/>
        </w:rPr>
        <w:t>Щекина Т.А.</w:t>
      </w:r>
      <w:r>
        <w:rPr>
          <w:sz w:val="24"/>
          <w:szCs w:val="24"/>
        </w:rPr>
        <w:t>,</w:t>
      </w:r>
    </w:p>
    <w:p w:rsidR="00E9692B" w:rsidRDefault="00E9692B" w:rsidP="00E9692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ч</w:t>
      </w:r>
      <w:r w:rsidRPr="00FF5679">
        <w:rPr>
          <w:sz w:val="24"/>
          <w:szCs w:val="24"/>
        </w:rPr>
        <w:t>лены Комиссии: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Мирошникова</w:t>
      </w:r>
      <w:proofErr w:type="spellEnd"/>
      <w:r>
        <w:rPr>
          <w:sz w:val="24"/>
          <w:szCs w:val="24"/>
        </w:rPr>
        <w:t xml:space="preserve"> И.А., </w:t>
      </w:r>
      <w:proofErr w:type="spellStart"/>
      <w:r>
        <w:rPr>
          <w:sz w:val="24"/>
          <w:szCs w:val="24"/>
        </w:rPr>
        <w:t>Волосецкая</w:t>
      </w:r>
      <w:proofErr w:type="spellEnd"/>
      <w:r>
        <w:rPr>
          <w:sz w:val="24"/>
          <w:szCs w:val="24"/>
        </w:rPr>
        <w:t xml:space="preserve"> И.Н., </w:t>
      </w:r>
      <w:r w:rsidRPr="00FF5679">
        <w:rPr>
          <w:sz w:val="24"/>
          <w:szCs w:val="24"/>
        </w:rPr>
        <w:t>Шумилова</w:t>
      </w:r>
      <w:r>
        <w:rPr>
          <w:sz w:val="24"/>
          <w:szCs w:val="24"/>
        </w:rPr>
        <w:t xml:space="preserve"> О.А., </w:t>
      </w:r>
      <w:r w:rsidRPr="00FF5679">
        <w:rPr>
          <w:sz w:val="24"/>
          <w:szCs w:val="24"/>
        </w:rPr>
        <w:t>Васильева О.А</w:t>
      </w:r>
      <w:r>
        <w:rPr>
          <w:sz w:val="24"/>
          <w:szCs w:val="24"/>
        </w:rPr>
        <w:t xml:space="preserve">., Фетисова Ю.Г., </w:t>
      </w:r>
      <w:proofErr w:type="spellStart"/>
      <w:r w:rsidRPr="009A38BE">
        <w:rPr>
          <w:sz w:val="24"/>
          <w:szCs w:val="24"/>
          <w:shd w:val="clear" w:color="auto" w:fill="FFFFFF" w:themeFill="background1"/>
        </w:rPr>
        <w:t>Темирханова</w:t>
      </w:r>
      <w:proofErr w:type="spellEnd"/>
      <w:r w:rsidRPr="009A38BE">
        <w:rPr>
          <w:sz w:val="24"/>
          <w:szCs w:val="24"/>
          <w:shd w:val="clear" w:color="auto" w:fill="FFFFFF" w:themeFill="background1"/>
        </w:rPr>
        <w:t xml:space="preserve"> Т.Н</w:t>
      </w:r>
      <w:r>
        <w:rPr>
          <w:sz w:val="24"/>
          <w:szCs w:val="24"/>
          <w:shd w:val="clear" w:color="auto" w:fill="FFFFFF" w:themeFill="background1"/>
        </w:rPr>
        <w:t>.</w:t>
      </w:r>
    </w:p>
    <w:p w:rsidR="00067E47" w:rsidRDefault="00067E47" w:rsidP="00FC72C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</w:t>
      </w:r>
      <w:r w:rsidR="00CD0813">
        <w:rPr>
          <w:rFonts w:ascii="Times New Roman" w:hAnsi="Times New Roman" w:cs="Times New Roman"/>
          <w:sz w:val="24"/>
          <w:szCs w:val="24"/>
        </w:rPr>
        <w:t>дена</w:t>
      </w:r>
      <w:r>
        <w:rPr>
          <w:rFonts w:ascii="Times New Roman" w:hAnsi="Times New Roman" w:cs="Times New Roman"/>
          <w:sz w:val="24"/>
          <w:szCs w:val="24"/>
        </w:rPr>
        <w:t xml:space="preserve"> проверк</w:t>
      </w:r>
      <w:r w:rsidR="00CD081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0813">
        <w:rPr>
          <w:rFonts w:ascii="Times New Roman" w:hAnsi="Times New Roman" w:cs="Times New Roman"/>
          <w:sz w:val="24"/>
          <w:szCs w:val="24"/>
        </w:rPr>
        <w:t>готовности школьной столовой к приему учащихся и оказанию услуг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</w:t>
      </w:r>
      <w:r w:rsidR="00CD0813">
        <w:rPr>
          <w:rFonts w:ascii="Times New Roman" w:hAnsi="Times New Roman" w:cs="Times New Roman"/>
          <w:sz w:val="24"/>
          <w:szCs w:val="24"/>
        </w:rPr>
        <w:t xml:space="preserve">горячего </w:t>
      </w:r>
      <w:r>
        <w:rPr>
          <w:rFonts w:ascii="Times New Roman" w:hAnsi="Times New Roman" w:cs="Times New Roman"/>
          <w:sz w:val="24"/>
          <w:szCs w:val="24"/>
        </w:rPr>
        <w:t xml:space="preserve">питания </w:t>
      </w:r>
      <w:r w:rsidR="00CD0813">
        <w:rPr>
          <w:rFonts w:ascii="Times New Roman" w:hAnsi="Times New Roman" w:cs="Times New Roman"/>
          <w:sz w:val="24"/>
          <w:szCs w:val="24"/>
        </w:rPr>
        <w:t>школьников.</w:t>
      </w:r>
    </w:p>
    <w:p w:rsidR="00067E47" w:rsidRDefault="00067E47" w:rsidP="00FC72C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0813" w:rsidRDefault="00067E47" w:rsidP="00FC72C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проверки установлено: </w:t>
      </w:r>
    </w:p>
    <w:p w:rsidR="00CD0813" w:rsidRDefault="00CD0813" w:rsidP="00FC72C1">
      <w:pPr>
        <w:pStyle w:val="a3"/>
        <w:numPr>
          <w:ilvl w:val="0"/>
          <w:numId w:val="1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наличии име</w:t>
      </w:r>
      <w:r w:rsidR="00054FCC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тся графики питания учащихся (</w:t>
      </w:r>
      <w:r w:rsidR="003C1202">
        <w:rPr>
          <w:rFonts w:ascii="Times New Roman" w:hAnsi="Times New Roman" w:cs="Times New Roman"/>
          <w:sz w:val="24"/>
          <w:szCs w:val="24"/>
        </w:rPr>
        <w:t>потоки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72C1">
        <w:rPr>
          <w:rFonts w:ascii="Times New Roman" w:hAnsi="Times New Roman" w:cs="Times New Roman"/>
          <w:sz w:val="24"/>
          <w:szCs w:val="24"/>
        </w:rPr>
        <w:t>разведен</w:t>
      </w:r>
      <w:r w:rsidR="003C1202">
        <w:rPr>
          <w:rFonts w:ascii="Times New Roman" w:hAnsi="Times New Roman" w:cs="Times New Roman"/>
          <w:sz w:val="24"/>
          <w:szCs w:val="24"/>
        </w:rPr>
        <w:t>ы</w:t>
      </w:r>
      <w:r w:rsidR="00FC72C1">
        <w:rPr>
          <w:rFonts w:ascii="Times New Roman" w:hAnsi="Times New Roman" w:cs="Times New Roman"/>
          <w:sz w:val="24"/>
          <w:szCs w:val="24"/>
        </w:rPr>
        <w:t xml:space="preserve"> по времени</w:t>
      </w:r>
      <w:r w:rsidR="003C1202">
        <w:rPr>
          <w:rFonts w:ascii="Times New Roman" w:hAnsi="Times New Roman" w:cs="Times New Roman"/>
          <w:sz w:val="24"/>
          <w:szCs w:val="24"/>
        </w:rPr>
        <w:t xml:space="preserve"> в</w:t>
      </w:r>
      <w:r w:rsidR="00E55765">
        <w:rPr>
          <w:rFonts w:ascii="Times New Roman" w:hAnsi="Times New Roman" w:cs="Times New Roman"/>
          <w:sz w:val="24"/>
          <w:szCs w:val="24"/>
        </w:rPr>
        <w:t> </w:t>
      </w:r>
      <w:r w:rsidR="003C1202">
        <w:rPr>
          <w:rFonts w:ascii="Times New Roman" w:hAnsi="Times New Roman" w:cs="Times New Roman"/>
          <w:sz w:val="24"/>
          <w:szCs w:val="24"/>
        </w:rPr>
        <w:t>соответствии с новыми нормами Са</w:t>
      </w:r>
      <w:r w:rsidR="00E55765">
        <w:rPr>
          <w:rFonts w:ascii="Times New Roman" w:hAnsi="Times New Roman" w:cs="Times New Roman"/>
          <w:sz w:val="24"/>
          <w:szCs w:val="24"/>
        </w:rPr>
        <w:t>нПиН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CD0813" w:rsidRDefault="00CD0813" w:rsidP="00FC72C1">
      <w:pPr>
        <w:pStyle w:val="a3"/>
        <w:numPr>
          <w:ilvl w:val="0"/>
          <w:numId w:val="1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представлено </w:t>
      </w:r>
      <w:r w:rsidR="00054FCC">
        <w:rPr>
          <w:rFonts w:ascii="Times New Roman" w:hAnsi="Times New Roman" w:cs="Times New Roman"/>
          <w:sz w:val="24"/>
          <w:szCs w:val="24"/>
        </w:rPr>
        <w:t xml:space="preserve">утвержденное </w:t>
      </w:r>
      <w:r w:rsidR="00E55765">
        <w:rPr>
          <w:rFonts w:ascii="Times New Roman" w:hAnsi="Times New Roman" w:cs="Times New Roman"/>
          <w:sz w:val="24"/>
          <w:szCs w:val="24"/>
        </w:rPr>
        <w:t xml:space="preserve">сбалансированное </w:t>
      </w:r>
      <w:r>
        <w:rPr>
          <w:rFonts w:ascii="Times New Roman" w:hAnsi="Times New Roman" w:cs="Times New Roman"/>
          <w:sz w:val="24"/>
          <w:szCs w:val="24"/>
        </w:rPr>
        <w:t>меню (двухнедельное</w:t>
      </w:r>
      <w:r w:rsidR="00E557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E5576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01.09.2021)</w:t>
      </w:r>
      <w:r w:rsidR="00FC72C1">
        <w:rPr>
          <w:rFonts w:ascii="Times New Roman" w:hAnsi="Times New Roman" w:cs="Times New Roman"/>
          <w:sz w:val="24"/>
          <w:szCs w:val="24"/>
        </w:rPr>
        <w:t>;</w:t>
      </w:r>
    </w:p>
    <w:p w:rsidR="00FC72C1" w:rsidRDefault="00FC72C1" w:rsidP="00FC72C1">
      <w:pPr>
        <w:pStyle w:val="a3"/>
        <w:numPr>
          <w:ilvl w:val="0"/>
          <w:numId w:val="1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санитарное состояние столовой и пищеблока соответствует санитарным нормам и правилам;</w:t>
      </w:r>
    </w:p>
    <w:p w:rsidR="003C1202" w:rsidRDefault="003C1202" w:rsidP="00FC72C1">
      <w:pPr>
        <w:pStyle w:val="a3"/>
        <w:numPr>
          <w:ilvl w:val="0"/>
          <w:numId w:val="1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состояние столовой мебели удовлетворительное, число посадочных мест соответствует количеству учащихся питающихся за одно посещение;</w:t>
      </w:r>
    </w:p>
    <w:p w:rsidR="00E55765" w:rsidRDefault="00E55765" w:rsidP="00FC72C1">
      <w:pPr>
        <w:pStyle w:val="a3"/>
        <w:numPr>
          <w:ilvl w:val="0"/>
          <w:numId w:val="1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столовая обеспечена достаточным количеством столовой посуды и приборов, в целях соблюдения правил мытья и дезинфекции в соответствии с требованиями действующих санитарных правил;</w:t>
      </w:r>
    </w:p>
    <w:p w:rsidR="00E55765" w:rsidRDefault="00E55765" w:rsidP="00FC72C1">
      <w:pPr>
        <w:pStyle w:val="a3"/>
        <w:numPr>
          <w:ilvl w:val="0"/>
          <w:numId w:val="1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столовой оборудована зона для мытья и дезинфекции рук;</w:t>
      </w:r>
    </w:p>
    <w:p w:rsidR="00FC72C1" w:rsidRDefault="00FC72C1" w:rsidP="00FC72C1">
      <w:pPr>
        <w:pStyle w:val="a3"/>
        <w:numPr>
          <w:ilvl w:val="0"/>
          <w:numId w:val="1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сотрудники столовой имеют средства индивидуальной защиты и форму.</w:t>
      </w:r>
    </w:p>
    <w:p w:rsidR="00FC72C1" w:rsidRDefault="00FC72C1" w:rsidP="00FC72C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7E47" w:rsidRDefault="00FC72C1" w:rsidP="00FC72C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проверки замечаний не выявлено. Школьная столовая соответствует требованиям предъявляемым нормативно-правовыми актами, готова к оказанию услуг по предоставлению горячего питания учащимся.</w:t>
      </w:r>
    </w:p>
    <w:p w:rsidR="00067E47" w:rsidRDefault="00067E47" w:rsidP="00FC72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97D2D" w:rsidRDefault="00697D2D" w:rsidP="00697D2D">
      <w:pPr>
        <w:spacing w:line="276" w:lineRule="auto"/>
        <w:jc w:val="both"/>
        <w:rPr>
          <w:sz w:val="24"/>
          <w:szCs w:val="24"/>
        </w:rPr>
      </w:pPr>
      <w:r w:rsidRPr="00FF5679">
        <w:rPr>
          <w:sz w:val="24"/>
          <w:szCs w:val="24"/>
        </w:rPr>
        <w:t>Председатель комиссии</w:t>
      </w:r>
      <w:r>
        <w:rPr>
          <w:sz w:val="24"/>
          <w:szCs w:val="24"/>
        </w:rPr>
        <w:t>:</w:t>
      </w:r>
    </w:p>
    <w:p w:rsidR="00697D2D" w:rsidRPr="00FF5679" w:rsidRDefault="00697D2D" w:rsidP="00697D2D">
      <w:pPr>
        <w:spacing w:line="276" w:lineRule="auto"/>
        <w:ind w:left="4253"/>
        <w:rPr>
          <w:sz w:val="24"/>
          <w:szCs w:val="24"/>
        </w:rPr>
      </w:pPr>
      <w:r>
        <w:rPr>
          <w:sz w:val="24"/>
          <w:szCs w:val="24"/>
        </w:rPr>
        <w:t>__________________</w:t>
      </w:r>
      <w:r>
        <w:rPr>
          <w:sz w:val="24"/>
          <w:szCs w:val="24"/>
        </w:rPr>
        <w:tab/>
      </w:r>
      <w:r w:rsidRPr="00FF5679">
        <w:rPr>
          <w:sz w:val="24"/>
          <w:szCs w:val="24"/>
        </w:rPr>
        <w:t>Щекина Т.А.</w:t>
      </w:r>
    </w:p>
    <w:p w:rsidR="00697D2D" w:rsidRPr="00FF5679" w:rsidRDefault="00697D2D" w:rsidP="00697D2D">
      <w:pPr>
        <w:spacing w:line="276" w:lineRule="auto"/>
        <w:jc w:val="both"/>
        <w:rPr>
          <w:sz w:val="24"/>
          <w:szCs w:val="24"/>
        </w:rPr>
      </w:pPr>
      <w:r w:rsidRPr="00FF5679">
        <w:rPr>
          <w:sz w:val="24"/>
          <w:szCs w:val="24"/>
        </w:rPr>
        <w:t>Члены Комиссии:</w:t>
      </w:r>
    </w:p>
    <w:p w:rsidR="00697D2D" w:rsidRDefault="00697D2D" w:rsidP="00697D2D">
      <w:pPr>
        <w:spacing w:line="276" w:lineRule="auto"/>
        <w:ind w:left="4253"/>
        <w:jc w:val="both"/>
        <w:rPr>
          <w:sz w:val="24"/>
          <w:szCs w:val="24"/>
        </w:rPr>
      </w:pPr>
      <w:r>
        <w:rPr>
          <w:sz w:val="24"/>
          <w:szCs w:val="24"/>
        </w:rPr>
        <w:t>__________________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Мирошникова</w:t>
      </w:r>
      <w:proofErr w:type="spellEnd"/>
      <w:r>
        <w:rPr>
          <w:sz w:val="24"/>
          <w:szCs w:val="24"/>
        </w:rPr>
        <w:t xml:space="preserve"> И.А.</w:t>
      </w:r>
    </w:p>
    <w:p w:rsidR="00697D2D" w:rsidRPr="00FF5679" w:rsidRDefault="00697D2D" w:rsidP="00697D2D">
      <w:pPr>
        <w:spacing w:line="276" w:lineRule="auto"/>
        <w:ind w:left="4253"/>
        <w:jc w:val="both"/>
        <w:rPr>
          <w:sz w:val="24"/>
          <w:szCs w:val="24"/>
        </w:rPr>
      </w:pPr>
      <w:r>
        <w:rPr>
          <w:sz w:val="24"/>
          <w:szCs w:val="24"/>
        </w:rPr>
        <w:t>__________________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Волосецкая</w:t>
      </w:r>
      <w:proofErr w:type="spellEnd"/>
      <w:r>
        <w:rPr>
          <w:sz w:val="24"/>
          <w:szCs w:val="24"/>
        </w:rPr>
        <w:t xml:space="preserve"> И.Н.</w:t>
      </w:r>
    </w:p>
    <w:p w:rsidR="00697D2D" w:rsidRPr="00FF5679" w:rsidRDefault="00697D2D" w:rsidP="00697D2D">
      <w:pPr>
        <w:spacing w:line="276" w:lineRule="auto"/>
        <w:ind w:left="4253"/>
        <w:jc w:val="both"/>
        <w:rPr>
          <w:sz w:val="24"/>
          <w:szCs w:val="24"/>
        </w:rPr>
      </w:pPr>
      <w:r>
        <w:rPr>
          <w:sz w:val="24"/>
          <w:szCs w:val="24"/>
        </w:rPr>
        <w:t>__________________</w:t>
      </w:r>
      <w:r>
        <w:rPr>
          <w:sz w:val="24"/>
          <w:szCs w:val="24"/>
        </w:rPr>
        <w:tab/>
      </w:r>
      <w:r w:rsidRPr="00FF5679">
        <w:rPr>
          <w:sz w:val="24"/>
          <w:szCs w:val="24"/>
        </w:rPr>
        <w:t>Шумилова</w:t>
      </w:r>
      <w:r>
        <w:rPr>
          <w:sz w:val="24"/>
          <w:szCs w:val="24"/>
        </w:rPr>
        <w:t xml:space="preserve"> О.А.</w:t>
      </w:r>
    </w:p>
    <w:p w:rsidR="00697D2D" w:rsidRPr="00FF5679" w:rsidRDefault="00697D2D" w:rsidP="00697D2D">
      <w:pPr>
        <w:spacing w:line="276" w:lineRule="auto"/>
        <w:ind w:left="4253"/>
        <w:jc w:val="both"/>
        <w:rPr>
          <w:sz w:val="24"/>
          <w:szCs w:val="24"/>
        </w:rPr>
      </w:pPr>
      <w:r>
        <w:rPr>
          <w:sz w:val="24"/>
          <w:szCs w:val="24"/>
        </w:rPr>
        <w:t>__________________</w:t>
      </w:r>
      <w:r>
        <w:rPr>
          <w:sz w:val="24"/>
          <w:szCs w:val="24"/>
        </w:rPr>
        <w:tab/>
      </w:r>
      <w:r w:rsidRPr="00FF5679">
        <w:rPr>
          <w:sz w:val="24"/>
          <w:szCs w:val="24"/>
        </w:rPr>
        <w:t>Васильева О.А</w:t>
      </w:r>
      <w:r>
        <w:rPr>
          <w:sz w:val="24"/>
          <w:szCs w:val="24"/>
        </w:rPr>
        <w:t>.</w:t>
      </w:r>
    </w:p>
    <w:p w:rsidR="00697D2D" w:rsidRPr="009A38BE" w:rsidRDefault="00697D2D" w:rsidP="00697D2D">
      <w:pPr>
        <w:spacing w:line="276" w:lineRule="auto"/>
        <w:ind w:left="4253"/>
        <w:jc w:val="both"/>
        <w:rPr>
          <w:sz w:val="24"/>
          <w:szCs w:val="24"/>
        </w:rPr>
      </w:pPr>
      <w:r>
        <w:rPr>
          <w:sz w:val="24"/>
          <w:szCs w:val="24"/>
        </w:rPr>
        <w:t>__________________</w:t>
      </w:r>
      <w:r>
        <w:rPr>
          <w:sz w:val="24"/>
          <w:szCs w:val="24"/>
        </w:rPr>
        <w:tab/>
        <w:t>Фетисова Ю.Г.</w:t>
      </w:r>
    </w:p>
    <w:p w:rsidR="00697D2D" w:rsidRPr="00FF5679" w:rsidRDefault="00697D2D" w:rsidP="00697D2D">
      <w:pPr>
        <w:spacing w:line="276" w:lineRule="auto"/>
        <w:ind w:left="4253"/>
        <w:jc w:val="both"/>
        <w:rPr>
          <w:sz w:val="24"/>
          <w:szCs w:val="24"/>
        </w:rPr>
      </w:pPr>
      <w:r>
        <w:rPr>
          <w:sz w:val="24"/>
          <w:szCs w:val="24"/>
        </w:rPr>
        <w:t>__________________</w:t>
      </w:r>
      <w:r>
        <w:rPr>
          <w:sz w:val="24"/>
          <w:szCs w:val="24"/>
        </w:rPr>
        <w:tab/>
      </w:r>
      <w:bookmarkStart w:id="0" w:name="_GoBack"/>
      <w:r w:rsidR="00B17CEA" w:rsidRPr="00B17CEA">
        <w:rPr>
          <w:sz w:val="24"/>
          <w:szCs w:val="24"/>
          <w:shd w:val="clear" w:color="auto" w:fill="FFFFFF" w:themeFill="background1"/>
        </w:rPr>
        <w:t>Петрушенко</w:t>
      </w:r>
      <w:r w:rsidR="00B17CEA">
        <w:rPr>
          <w:sz w:val="24"/>
          <w:szCs w:val="24"/>
          <w:shd w:val="clear" w:color="auto" w:fill="FFFFFF" w:themeFill="background1"/>
        </w:rPr>
        <w:t xml:space="preserve"> М.В</w:t>
      </w:r>
      <w:r>
        <w:rPr>
          <w:sz w:val="24"/>
          <w:szCs w:val="24"/>
          <w:shd w:val="clear" w:color="auto" w:fill="FFFFFF" w:themeFill="background1"/>
        </w:rPr>
        <w:t>.</w:t>
      </w:r>
      <w:bookmarkEnd w:id="0"/>
    </w:p>
    <w:p w:rsidR="00697D2D" w:rsidRPr="00FF5679" w:rsidRDefault="00697D2D" w:rsidP="00697D2D">
      <w:pPr>
        <w:spacing w:line="276" w:lineRule="auto"/>
        <w:jc w:val="both"/>
        <w:rPr>
          <w:sz w:val="24"/>
          <w:szCs w:val="24"/>
        </w:rPr>
      </w:pPr>
    </w:p>
    <w:p w:rsidR="00067E47" w:rsidRDefault="00067E47" w:rsidP="00697D2D">
      <w:pPr>
        <w:pStyle w:val="a3"/>
      </w:pPr>
    </w:p>
    <w:sectPr w:rsidR="00067E47" w:rsidSect="002F1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942036"/>
    <w:multiLevelType w:val="hybridMultilevel"/>
    <w:tmpl w:val="DB4CB36C"/>
    <w:lvl w:ilvl="0" w:tplc="309C60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E47"/>
    <w:rsid w:val="00054FCC"/>
    <w:rsid w:val="00067E47"/>
    <w:rsid w:val="002F1032"/>
    <w:rsid w:val="00346538"/>
    <w:rsid w:val="003C1202"/>
    <w:rsid w:val="00697D2D"/>
    <w:rsid w:val="00B17CEA"/>
    <w:rsid w:val="00BC4E95"/>
    <w:rsid w:val="00CD0813"/>
    <w:rsid w:val="00DE0738"/>
    <w:rsid w:val="00DE1B52"/>
    <w:rsid w:val="00E55765"/>
    <w:rsid w:val="00E9692B"/>
    <w:rsid w:val="00ED6DFD"/>
    <w:rsid w:val="00FC72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F31E78-0AB0-4F01-9156-58966967B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E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7E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7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002</dc:creator>
  <cp:keywords/>
  <dc:description/>
  <cp:lastModifiedBy>Пользователь Windows</cp:lastModifiedBy>
  <cp:revision>6</cp:revision>
  <cp:lastPrinted>2021-01-13T07:16:00Z</cp:lastPrinted>
  <dcterms:created xsi:type="dcterms:W3CDTF">2022-02-15T06:17:00Z</dcterms:created>
  <dcterms:modified xsi:type="dcterms:W3CDTF">2022-04-27T09:50:00Z</dcterms:modified>
</cp:coreProperties>
</file>